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47" w:rsidRDefault="003E038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858000" cy="1422400"/>
                <wp:effectExtent l="0" t="0" r="0" b="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22400"/>
                        </a:xfrm>
                        <a:prstGeom prst="rect">
                          <a:avLst/>
                        </a:prstGeom>
                        <a:solidFill>
                          <a:srgbClr val="6A9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247" w:rsidRDefault="009E28A8">
                            <w:pPr>
                              <w:spacing w:before="390"/>
                              <w:ind w:left="170" w:right="170"/>
                              <w:jc w:val="center"/>
                              <w:rPr>
                                <w:rFonts w:ascii="Arial Rounded MT Bold"/>
                                <w:b/>
                                <w:sz w:val="60"/>
                              </w:rPr>
                            </w:pPr>
                            <w:r>
                              <w:rPr>
                                <w:rFonts w:ascii="Arial Rounded MT Bold"/>
                                <w:b/>
                                <w:color w:val="FFFFFF"/>
                                <w:sz w:val="60"/>
                              </w:rPr>
                              <w:t>Free Bankruptcy Help</w:t>
                            </w:r>
                          </w:p>
                          <w:p w:rsidR="00625247" w:rsidRDefault="009E28A8">
                            <w:pPr>
                              <w:spacing w:before="255"/>
                              <w:ind w:left="170" w:right="171"/>
                              <w:jc w:val="center"/>
                              <w:rPr>
                                <w:rFonts w:ascii="Arial Rounded MT Bold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 Rounded MT Bold"/>
                                <w:b/>
                                <w:color w:val="FFFFFF"/>
                                <w:sz w:val="40"/>
                              </w:rPr>
                              <w:t xml:space="preserve">Provided by the </w:t>
                            </w:r>
                            <w:r w:rsidR="003E0387">
                              <w:rPr>
                                <w:rFonts w:ascii="Arial Rounded MT Bold"/>
                                <w:b/>
                                <w:color w:val="FFFFFF"/>
                                <w:sz w:val="40"/>
                              </w:rPr>
                              <w:t xml:space="preserve">Southern District of New York </w:t>
                            </w:r>
                            <w:r>
                              <w:rPr>
                                <w:rFonts w:ascii="Arial Rounded MT Bold"/>
                                <w:b/>
                                <w:color w:val="FFFFFF"/>
                                <w:sz w:val="40"/>
                              </w:rPr>
                              <w:t>Bankruptcy Legal Clinic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40pt;height:1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wkfwIAAAAFAAAOAAAAZHJzL2Uyb0RvYy54bWysVNuO2yAQfa/Uf0C8Z21HTta21lltkqaq&#10;tL1Iu/0AYnCMioECib2t+u8dIN5Lq0pV1Rd7gJnDzJwzXF2PvUAnZixXssbZRYoRk42iXB5q/Pl+&#10;Nyswso5ISoSSrMYPzOLr1etXV4Ou2Fx1SlBmEIBIWw26xp1zukoS23SsJ/ZCaSbhsFWmJw6W5pBQ&#10;QwZA70UyT9NlMihDtVENsxZ2t/EQrwJ+27LGfWxbyxwSNYbcXPia8N37b7K6ItXBEN3x5pwG+Ycs&#10;esIlXPoItSWOoKPhv0H1vDHKqtZdNKpPVNvyhoUaoJos/aWau45oFmqB5lj92Cb7/2CbD6dPBnFa&#10;40uMJOmBons2OrRWIyp8dwZtK3C60+DmRtgGlkOlVt+q5otFUm06Ig/sxhg1dIxQyC7zkcmz0Ihj&#10;Pch+eK8oXEOOTgWgsTW9bx00AwE6sPTwyIxPpYHNZbEo0hSOGjjL8vk8h4W/g1RTuDbWvWWqR96o&#10;sQHqAzw53VoXXScXf5tVgtMdFyIszGG/EQadCMhkeVMWm1A7oL9wE9I7S+XDImLcgSzhDn/m8w20&#10;fy8zyHE9L2e7ZXE5y3f5YlZepsUszcp1uUzzMt/ufvgEs7zqOKVM3nLJJglm+d9RfB6GKJ4gQjTU&#10;uFzMF5GjPxYJzfT9jFW8KLLnDiZS8L7GvuXRiVSe2TeSQgCpHOEi2snL9AMh0IPpH7oSdOCpjyJw&#10;434EFC+OvaIPoAijgC/gFp4RMDplvmE0wEjW2H49EsMwEu8kqMrP72SYydhPBpENhNbYYRTNjYtz&#10;ftSGHzpAjrqV6gaU1/KgiacsznqFMQvJn58EP8fP18Hr6eFa/QQAAP//AwBQSwMEFAAGAAgAAAAh&#10;APu+XrzaAAAABgEAAA8AAABkcnMvZG93bnJldi54bWxMj8FqwzAQRO+F/oPYQm6NFBOKcS2HEGpy&#10;CaV18gGytbFNrZUryYnz91V6aS8Dwywzb/PNbAZ2Qed7SxJWSwEMqbG6p1bC6Vg+p8B8UKTVYAkl&#10;3NDDpnh8yFWm7ZU+8VKFlsUS8pmS0IUwZpz7pkOj/NKOSDE7W2dUiNa1XDt1jeVm4IkQL9yonuJC&#10;p0bcddh8VZORUJ0PPCk/vvchrd37pPfitC3fpFw8zdtXYAHn8HcMd/yIDkVkqu1E2rNBQnwk/Oo9&#10;E6mIvpaQJGsBvMj5f/ziBwAA//8DAFBLAQItABQABgAIAAAAIQC2gziS/gAAAOEBAAATAAAAAAAA&#10;AAAAAAAAAAAAAABbQ29udGVudF9UeXBlc10ueG1sUEsBAi0AFAAGAAgAAAAhADj9If/WAAAAlAEA&#10;AAsAAAAAAAAAAAAAAAAALwEAAF9yZWxzLy5yZWxzUEsBAi0AFAAGAAgAAAAhAAaP7CR/AgAAAAUA&#10;AA4AAAAAAAAAAAAAAAAALgIAAGRycy9lMm9Eb2MueG1sUEsBAi0AFAAGAAgAAAAhAPu+XrzaAAAA&#10;BgEAAA8AAAAAAAAAAAAAAAAA2QQAAGRycy9kb3ducmV2LnhtbFBLBQYAAAAABAAEAPMAAADgBQAA&#10;AAA=&#10;" fillcolor="#6a98c8" stroked="f">
                <v:textbox inset="0,0,0,0">
                  <w:txbxContent>
                    <w:p w:rsidR="00625247" w:rsidRDefault="009E28A8">
                      <w:pPr>
                        <w:spacing w:before="390"/>
                        <w:ind w:left="170" w:right="170"/>
                        <w:jc w:val="center"/>
                        <w:rPr>
                          <w:rFonts w:ascii="Arial Rounded MT Bold"/>
                          <w:b/>
                          <w:sz w:val="60"/>
                        </w:rPr>
                      </w:pPr>
                      <w:r>
                        <w:rPr>
                          <w:rFonts w:ascii="Arial Rounded MT Bold"/>
                          <w:b/>
                          <w:color w:val="FFFFFF"/>
                          <w:sz w:val="60"/>
                        </w:rPr>
                        <w:t>Free Bankruptcy Help</w:t>
                      </w:r>
                    </w:p>
                    <w:p w:rsidR="00625247" w:rsidRDefault="009E28A8">
                      <w:pPr>
                        <w:spacing w:before="255"/>
                        <w:ind w:left="170" w:right="171"/>
                        <w:jc w:val="center"/>
                        <w:rPr>
                          <w:rFonts w:ascii="Arial Rounded MT Bold"/>
                          <w:b/>
                          <w:sz w:val="40"/>
                        </w:rPr>
                      </w:pPr>
                      <w:r>
                        <w:rPr>
                          <w:rFonts w:ascii="Arial Rounded MT Bold"/>
                          <w:b/>
                          <w:color w:val="FFFFFF"/>
                          <w:sz w:val="40"/>
                        </w:rPr>
                        <w:t xml:space="preserve">Provided by the </w:t>
                      </w:r>
                      <w:r w:rsidR="003E0387">
                        <w:rPr>
                          <w:rFonts w:ascii="Arial Rounded MT Bold"/>
                          <w:b/>
                          <w:color w:val="FFFFFF"/>
                          <w:sz w:val="40"/>
                        </w:rPr>
                        <w:t xml:space="preserve">Southern District of New York </w:t>
                      </w:r>
                      <w:r>
                        <w:rPr>
                          <w:rFonts w:ascii="Arial Rounded MT Bold"/>
                          <w:b/>
                          <w:color w:val="FFFFFF"/>
                          <w:sz w:val="40"/>
                        </w:rPr>
                        <w:t>Bankruptcy Legal Clinic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5247" w:rsidRDefault="00625247">
      <w:pPr>
        <w:pStyle w:val="BodyText"/>
        <w:spacing w:before="2"/>
        <w:ind w:left="0"/>
        <w:rPr>
          <w:rFonts w:ascii="Times New Roman"/>
          <w:sz w:val="21"/>
        </w:rPr>
      </w:pPr>
    </w:p>
    <w:p w:rsidR="00625247" w:rsidRDefault="009E28A8">
      <w:pPr>
        <w:spacing w:before="89" w:line="288" w:lineRule="auto"/>
        <w:ind w:left="100" w:right="98"/>
        <w:jc w:val="both"/>
        <w:rPr>
          <w:sz w:val="32"/>
        </w:rPr>
      </w:pPr>
      <w:r>
        <w:rPr>
          <w:sz w:val="32"/>
        </w:rPr>
        <w:t>The</w:t>
      </w:r>
      <w:r>
        <w:rPr>
          <w:spacing w:val="-13"/>
          <w:sz w:val="32"/>
        </w:rPr>
        <w:t xml:space="preserve"> </w:t>
      </w:r>
      <w:r>
        <w:rPr>
          <w:sz w:val="32"/>
        </w:rPr>
        <w:t>Clinic</w:t>
      </w:r>
      <w:r>
        <w:rPr>
          <w:spacing w:val="-13"/>
          <w:sz w:val="32"/>
        </w:rPr>
        <w:t xml:space="preserve"> </w:t>
      </w:r>
      <w:r>
        <w:rPr>
          <w:sz w:val="32"/>
        </w:rPr>
        <w:t>is</w:t>
      </w:r>
      <w:r>
        <w:rPr>
          <w:spacing w:val="-13"/>
          <w:sz w:val="32"/>
        </w:rPr>
        <w:t xml:space="preserve"> </w:t>
      </w:r>
      <w:r>
        <w:rPr>
          <w:sz w:val="32"/>
        </w:rPr>
        <w:t>staffed</w:t>
      </w:r>
      <w:r>
        <w:rPr>
          <w:spacing w:val="-13"/>
          <w:sz w:val="32"/>
        </w:rPr>
        <w:t xml:space="preserve"> </w:t>
      </w:r>
      <w:r>
        <w:rPr>
          <w:sz w:val="32"/>
        </w:rPr>
        <w:t>by</w:t>
      </w:r>
      <w:r>
        <w:rPr>
          <w:spacing w:val="-13"/>
          <w:sz w:val="32"/>
        </w:rPr>
        <w:t xml:space="preserve"> </w:t>
      </w:r>
      <w:r>
        <w:rPr>
          <w:sz w:val="32"/>
        </w:rPr>
        <w:t>lawyers</w:t>
      </w:r>
      <w:r>
        <w:rPr>
          <w:spacing w:val="-13"/>
          <w:sz w:val="32"/>
        </w:rPr>
        <w:t xml:space="preserve"> </w:t>
      </w:r>
      <w:r>
        <w:rPr>
          <w:sz w:val="32"/>
        </w:rPr>
        <w:t>and</w:t>
      </w:r>
      <w:r>
        <w:rPr>
          <w:spacing w:val="-13"/>
          <w:sz w:val="32"/>
        </w:rPr>
        <w:t xml:space="preserve"> </w:t>
      </w:r>
      <w:r>
        <w:rPr>
          <w:sz w:val="32"/>
        </w:rPr>
        <w:t>offers</w:t>
      </w:r>
      <w:r>
        <w:rPr>
          <w:spacing w:val="-13"/>
          <w:sz w:val="32"/>
        </w:rPr>
        <w:t xml:space="preserve"> </w:t>
      </w:r>
      <w:r>
        <w:rPr>
          <w:sz w:val="32"/>
        </w:rPr>
        <w:t>free,</w:t>
      </w:r>
      <w:r>
        <w:rPr>
          <w:spacing w:val="-13"/>
          <w:sz w:val="32"/>
        </w:rPr>
        <w:t xml:space="preserve"> </w:t>
      </w:r>
      <w:r>
        <w:rPr>
          <w:sz w:val="32"/>
        </w:rPr>
        <w:t>on</w:t>
      </w:r>
      <w:r>
        <w:rPr>
          <w:spacing w:val="-13"/>
          <w:sz w:val="32"/>
        </w:rPr>
        <w:t xml:space="preserve"> </w:t>
      </w:r>
      <w:r>
        <w:rPr>
          <w:sz w:val="32"/>
        </w:rPr>
        <w:t>site</w:t>
      </w:r>
      <w:r>
        <w:rPr>
          <w:spacing w:val="-13"/>
          <w:sz w:val="32"/>
        </w:rPr>
        <w:t xml:space="preserve"> </w:t>
      </w:r>
      <w:r>
        <w:rPr>
          <w:sz w:val="32"/>
        </w:rPr>
        <w:t>legal</w:t>
      </w:r>
      <w:r>
        <w:rPr>
          <w:spacing w:val="-13"/>
          <w:sz w:val="32"/>
        </w:rPr>
        <w:t xml:space="preserve"> </w:t>
      </w:r>
      <w:r>
        <w:rPr>
          <w:sz w:val="32"/>
        </w:rPr>
        <w:t>advice,</w:t>
      </w:r>
      <w:r>
        <w:rPr>
          <w:spacing w:val="-13"/>
          <w:sz w:val="32"/>
        </w:rPr>
        <w:t xml:space="preserve"> </w:t>
      </w:r>
      <w:r>
        <w:rPr>
          <w:sz w:val="32"/>
        </w:rPr>
        <w:t>guidance &amp; information to people who either have already filed bankruptcy without a lawyer</w:t>
      </w:r>
      <w:r>
        <w:rPr>
          <w:spacing w:val="-39"/>
          <w:sz w:val="32"/>
        </w:rPr>
        <w:t xml:space="preserve"> </w:t>
      </w:r>
      <w:r>
        <w:rPr>
          <w:sz w:val="32"/>
        </w:rPr>
        <w:t>or</w:t>
      </w:r>
      <w:r>
        <w:rPr>
          <w:spacing w:val="-39"/>
          <w:sz w:val="32"/>
        </w:rPr>
        <w:t xml:space="preserve"> </w:t>
      </w:r>
      <w:r>
        <w:rPr>
          <w:sz w:val="32"/>
        </w:rPr>
        <w:t>are</w:t>
      </w:r>
      <w:r>
        <w:rPr>
          <w:spacing w:val="-39"/>
          <w:sz w:val="32"/>
        </w:rPr>
        <w:t xml:space="preserve"> </w:t>
      </w:r>
      <w:r>
        <w:rPr>
          <w:sz w:val="32"/>
        </w:rPr>
        <w:t>considering</w:t>
      </w:r>
      <w:r>
        <w:rPr>
          <w:spacing w:val="-39"/>
          <w:sz w:val="32"/>
        </w:rPr>
        <w:t xml:space="preserve"> </w:t>
      </w:r>
      <w:r>
        <w:rPr>
          <w:sz w:val="32"/>
        </w:rPr>
        <w:t>filing</w:t>
      </w:r>
      <w:r>
        <w:rPr>
          <w:spacing w:val="-39"/>
          <w:sz w:val="32"/>
        </w:rPr>
        <w:t xml:space="preserve"> </w:t>
      </w:r>
      <w:r>
        <w:rPr>
          <w:sz w:val="32"/>
        </w:rPr>
        <w:t>bankruptcy</w:t>
      </w:r>
      <w:r>
        <w:rPr>
          <w:spacing w:val="-39"/>
          <w:sz w:val="32"/>
        </w:rPr>
        <w:t xml:space="preserve"> </w:t>
      </w:r>
      <w:r>
        <w:rPr>
          <w:sz w:val="32"/>
        </w:rPr>
        <w:t>and</w:t>
      </w:r>
      <w:r>
        <w:rPr>
          <w:spacing w:val="-39"/>
          <w:sz w:val="32"/>
        </w:rPr>
        <w:t xml:space="preserve"> </w:t>
      </w:r>
      <w:r>
        <w:rPr>
          <w:sz w:val="32"/>
        </w:rPr>
        <w:t>intend</w:t>
      </w:r>
      <w:r>
        <w:rPr>
          <w:spacing w:val="-39"/>
          <w:sz w:val="32"/>
        </w:rPr>
        <w:t xml:space="preserve"> </w:t>
      </w:r>
      <w:r>
        <w:rPr>
          <w:sz w:val="32"/>
        </w:rPr>
        <w:t>to</w:t>
      </w:r>
      <w:r>
        <w:rPr>
          <w:spacing w:val="-39"/>
          <w:sz w:val="32"/>
        </w:rPr>
        <w:t xml:space="preserve"> </w:t>
      </w:r>
      <w:r>
        <w:rPr>
          <w:sz w:val="32"/>
        </w:rPr>
        <w:t>represent</w:t>
      </w:r>
      <w:r>
        <w:rPr>
          <w:spacing w:val="-39"/>
          <w:sz w:val="32"/>
        </w:rPr>
        <w:t xml:space="preserve"> </w:t>
      </w:r>
      <w:r>
        <w:rPr>
          <w:sz w:val="32"/>
        </w:rPr>
        <w:t>themselves.</w:t>
      </w:r>
    </w:p>
    <w:p w:rsidR="00625247" w:rsidRDefault="00625247">
      <w:pPr>
        <w:pStyle w:val="BodyText"/>
        <w:spacing w:before="10"/>
        <w:ind w:left="0"/>
        <w:rPr>
          <w:sz w:val="28"/>
        </w:rPr>
      </w:pPr>
    </w:p>
    <w:p w:rsidR="00625247" w:rsidRDefault="003E0387">
      <w:pPr>
        <w:pStyle w:val="Heading1"/>
        <w:spacing w:before="100"/>
        <w:ind w:left="4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3794760</wp:posOffset>
                </wp:positionH>
                <wp:positionV relativeFrom="paragraph">
                  <wp:posOffset>-31750</wp:posOffset>
                </wp:positionV>
                <wp:extent cx="3520440" cy="6474460"/>
                <wp:effectExtent l="3810" t="571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0440" cy="6474460"/>
                          <a:chOff x="5976" y="-50"/>
                          <a:chExt cx="5544" cy="10196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3" y="-50"/>
                            <a:ext cx="5519" cy="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6" y="3636"/>
                            <a:ext cx="5544" cy="6509"/>
                          </a:xfrm>
                          <a:prstGeom prst="rect">
                            <a:avLst/>
                          </a:prstGeom>
                          <a:solidFill>
                            <a:srgbClr val="B0D6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314" y="5772"/>
                            <a:ext cx="4868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571C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314" y="8091"/>
                            <a:ext cx="4868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571C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76" y="3636"/>
                            <a:ext cx="5544" cy="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5247" w:rsidRDefault="009E28A8">
                              <w:pPr>
                                <w:spacing w:before="3"/>
                                <w:rPr>
                                  <w:sz w:val="74"/>
                                </w:rPr>
                              </w:pPr>
                              <w:r>
                                <w:rPr>
                                  <w:sz w:val="74"/>
                                </w:rPr>
                                <w:t xml:space="preserve">          </w:t>
                              </w:r>
                            </w:p>
                            <w:p w:rsidR="00625247" w:rsidRDefault="009E28A8">
                              <w:pPr>
                                <w:ind w:left="916"/>
                                <w:rPr>
                                  <w:rFonts w:ascii="Arial Rounded MT Bold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Arial Rounded MT Bold"/>
                                  <w:b/>
                                  <w:color w:val="571C1D"/>
                                  <w:sz w:val="60"/>
                                </w:rPr>
                                <w:t>Legal Clinic</w:t>
                              </w:r>
                            </w:p>
                            <w:p w:rsidR="00625247" w:rsidRDefault="00625247">
                              <w:pPr>
                                <w:spacing w:before="7"/>
                                <w:rPr>
                                  <w:sz w:val="86"/>
                                </w:rPr>
                              </w:pPr>
                            </w:p>
                            <w:p w:rsidR="00625247" w:rsidRDefault="009E28A8">
                              <w:pPr>
                                <w:spacing w:line="290" w:lineRule="auto"/>
                                <w:ind w:left="360" w:right="359"/>
                                <w:jc w:val="both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FREE </w:t>
                              </w:r>
                              <w:r>
                                <w:rPr>
                                  <w:sz w:val="36"/>
                                </w:rPr>
                                <w:t>legal advice on</w:t>
                              </w:r>
                              <w:r>
                                <w:rPr>
                                  <w:spacing w:val="-3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Chapter 7 or Chapter 13 bankruptcies from a volunteer</w:t>
                              </w:r>
                              <w:r>
                                <w:rPr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>attorney.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298.8pt;margin-top:-2.5pt;width:277.2pt;height:509.8pt;z-index:1072;mso-position-horizontal-relative:page;mso-position-vertical-relative:text" coordorigin="5976,-50" coordsize="5544,10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dMu9FBQAALBUAAA4AAABkcnMvZTJvRG9jLnhtbOxY627bNhT+P2Dv&#10;IOi/YknWxRLiFIllBwWyrVi7B6Al2iIqkRpJx06HvfvOISVfkhRJmyFYsRiwwDvP5TvnfNL5u13b&#10;OLdUKib41A3OfNehvBQV4+up+8enhTdxHaUJr0gjOJ26d1S57y5+/ul82+U0FLVoKiodOISrfNtN&#10;3VrrLh+NVFnTlqgz0VEOkyshW6KhK9ejSpItnN42o9D3k9FWyKqToqRKwWhhJ90Lc/5qRUv922ql&#10;qHaaqQuyafOU5rnE5+jinORrSbqalb0Y5DukaAnjcOn+qIJo4mwke3BUy0oplFjps1K0I7FasZIa&#10;HUCbwL+nzbUUm87oss63625vJjDtPTt997Hlr7cfpMMq8J3rcNKCi8ytToim2XbrHFZcy+5j90Fa&#10;/aB5I8rPCqZH9+exv7aLneX2F1HBcWSjhTHNbiVbPAKUdnbGA3d7D9CddkoYHMehH0XgqBLmkiiN&#10;oqT3UVmDI3FfnKWJ68C0F++n5v32OI4iuzfwgyxBFUYktxcbYXvhLs47Vubw700KrQcmfRp6sEtv&#10;JHX7Q9pnndES+XnTeeD9jmi2ZA3TdwbJYCMUit9+YCXaGjsH74SDd2AWL3VSVG5YY3cQ1Mj4xuFi&#10;VhO+ppeqgxCwzh2GpBTbmpJK4TBa6PQU0z2RYtmwbsGaBp2H7V5fiKJ7KHzEZBbhhSg3LeXahqyk&#10;DaguuKpZp1xH5rRdUkCgfF8FBimAhhul8TrEhQmjv8LJpe9n4ZU3i/2ZF/np3LvMotRL/Xka+dEk&#10;mAWzv3F3EOUbRcEMpCk61ssKow+kfTRm+uxio9FEtXNLTO6wWAKBDKYGEQFeaBKUVcnydzA2rIO2&#10;llSXNTZXYLl+HBbvJ4yZD5ZFHyiIsSfDJs6y8Sn80UYYO3EcZBb842QSn2AfkCGVvqaidbABpgZB&#10;janJLVjaqjYsQaG5QIcbVRp+MgA62JHBAsdOyvxsPplPIi8Kkzk4qSi8y8Us8pJFkMbFuJjNimBw&#10;Us2qinK85uU+MiYXDasGmCq5Xs4aaX23ML/eIOqwbIRYOYgx+BUPQ5ta3GVBGPlXYeYtkknqRYso&#10;9rLUn3iQX66yxI+yqFicqnTDOH25Ss526mZxGBsvHQmNODvSzTe/h7qRvGUaKmvD2qk72S8iOUb+&#10;nFfGtZqwxraPTIHiH0wB7h4cbRCLGO1TBkAWKwTUbTWkBOg9L8ywaj9W8T7WpKOgMh57SH4AeFua&#10;MI4grTXUMbm9XzXUJmUL0yH5Pch0Jxuw88yQ6yvOOBmbey0+bMwNBSeJ/exlMfd1J1/5RVIMp58s&#10;+6bgfENyX1eACljXW6AtRXUHmVcKSIxAPYDNQqMW8ovrbIEZTl3154ZgnW/ec8B3FhiGok0nitMQ&#10;9sjjmeXxDOElHDV1tevY5kxb+rnpJFvXcJOteVxcAlFaMZOMUT4rFcQadiDEXinWgD/ZWDNpzJQR&#10;FACCccYtBSx3vKeA+0gzYfvprgO6ZynFyRbsPCvQknEA1wO1i9PU8M9DoEWTBN4kkBUa0gdpaaCT&#10;Q9nqK1sD6evZlQ2TbDKOff+JLBunQC+Kx7Is3l4QVdtKY2ITl5EcqHufZb+Wcf+jdXRf+o9qgi2r&#10;thYMtcEwtEcjCenE64I2PgFthB44QSDJXwG0Ez8z4H8D7euTvx8RtPAWazPtJ2SbV2LnjI+Ai6TG&#10;0TsYHirED05v9i4aXiD2A2+vFP/bV4qBGth8rXfLXf8tqs/g30jN8AufIV97SgYNS8eg8S9SMahv&#10;5pOcKYb950P85nfcN1Xw8JHz4h8AAAD//wMAUEsDBAoAAAAAAAAAIQBjDGHiGDsAABg7AAAVAAAA&#10;ZHJzL21lZGlhL2ltYWdlMS5qcGVn/9j/4AAQSkZJRgABAQEAYABgAAD/2wBDAAMCAgMCAgMDAwME&#10;AwMEBQgFBQQEBQoHBwYIDAoMDAsKCwsNDhIQDQ4RDgsLEBYQERMUFRUVDA8XGBYUGBIUFRT/2wBD&#10;AQMEBAUEBQkFBQkUDQsNFBQUFBQUFBQUFBQUFBQUFBQUFBQUFBQUFBQUFBQUFBQUFBQUFBQUFBQU&#10;FBQUFBQUFBT/wAARCAC5AR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8jj8zxBef7FlAn/jz1qW8dU7OPzNc1T/AHLdP/Qq2LeOvVPKItHt&#10;/wB3cf8AXZ60NQt/9D2f7cX/AKEtGjx/u5P+u0v/AKFVy8j/ANHj/wCu0X/oS1IGhHHWfJ4f0/XI&#10;9QtNT0+3v7R513w3cayp91f4TWxHHRp8f7y8/wCu3/sq0AeYa5+zH8N9YvLd/wDhF7ewkd/n+wyN&#10;b/wt/CDtqvJ+y3ounx/8SS8+w/7E9usv/jwxXskkf+kW/wDv/wDsrVoeX+7k/wByuCrhaE/e5F+R&#10;6NLFV4fbf5nj+l+D7K40/T7Ty449TSH91e+X86V2mj+E7uz/ANbrlxP/ALHlr/XNU47ix0PT7fVb&#10;24t7C0t4d8t1PJsRF2/xMa+Y/i5/wUg8NeG47iy8A6XJ4lv0+RNQu/3Vp/wFfvNXlYKlS5Zc0b6n&#10;o4yrLnjyy6H15/Y9xH9y4jk/66R/4VoW9u0dvGr1+dfhP/gqB4lj1COLXfDej3cCffS0klil/wCA&#10;8tX0x8L/ANuj4b/ESS3t7uS88NXcz7E/tLb9n3f9dh8tejClShLmjGxxTlKceWR755dV5LetSPZc&#10;RxyxSRyRv86On3HWo5Leuk5zL+z0y4t/3claf2ei4t/3clAHmemW/wDxUFv/AL9dZb2/7yT/AHKy&#10;9Es/M1yN/wC5veuot7fiT/crSJlMy7O3/eSf7lSW9v8AvJP9ytCzt/8Aj4/3KLe3/wBZ/uVqZmfZ&#10;2/8ApH/AHos7f/TI61LO3/eSf7lR2dv/AKZHQgMe4t/9I/4HVjVLf/SKufZ/9I/4HUmoW/8ApFAj&#10;PuLf/iX29Gl2/wDx8f7lalxb/wCh29R6fb/6PcUDMOC3/wBMj/36j8YXlvo9neahdyeXaWkL3Er/&#10;ANxUXLVuWdv/AKZHX59/8FUP2hL7w/cWfwy0e8ktILu1+3av5HyO6n/Vxs3935aXPyByc4fHD/go&#10;R4Us9DkstM0/UJL6Lc9vv2oj5X5W4evzP1zxRqGuSXn2u4knkmd5v99j95qz9UuPtn3P9X/sVTuP&#10;Ntz+6kjk/wBuueU5TO2MIxD7PLJH/q/L2fx1J9ot/uN/33WXJJL5nzSfPR5nmfO9cxoXLiT7P/1z&#10;qO4j/ji+eP8AuVXkk/gpaAG0UvmUUAf0KaX+81jXH/24k/8AIVblvHWPocf/ABMNYf8A6el/SJK4&#10;/wCEfhP4l6H488eXfjPxJZ674avrpJtAtYI/ntYtzfK3A2/LsX+OvVPKPU9Hj/0P/gbf+hNVy8j/&#10;AHcf/XaL/wBCrk/GGqeIPD/wz1jUvCujx674ht7WWaw0x5NvnS7m+WtD4f6xrviTwH4b1PxLo/8A&#10;wj3iG7SKW90z7/2WXd92pA7GOOpNPj/4/P8Ars3/AKCtcHcfGDT7P42af8NH0fVPt99pjapFqcdv&#10;/oO0N/q93975a6zXPFGleB/DeseINdvI9N0XT99zdXT/AHEVfpSNDc8v9/b/AO+3/oNSaneW+j6P&#10;qF7dyeRaWkLTSzyfwKFy1U/D+s6f4o0vSNY0q8jv9NvYftFrdQfcmidflZa8q/a38Y2ml/AfxRb2&#10;l5HJdPc2umXSQSK723myr/rFH3flrKZpA/PD9pT4+eKPjnJJZfaJNJ8J2jqlrpafJvX+Fpf7zNtr&#10;y/4R/CfU/ix4s/sS3t5I4/v3U3/PFf8AersJPD/maxJfXH7y03u7weX8n/7XzV9Mfs16O+lyfYtH&#10;t45EdPtErx/7X96vOqwjh6XLE9HD89erGVXYy9V/Yf8AC+j+E5ItKj/4mSJ9/wD2q+V9c8D6r8O9&#10;QuLTU9Lk3p/qvvJvX/Zr9UPM/wBH/fR+XOn36x4/Dej+JLj7Pqul293bzJ82+OvNpYiUJd7n0dfB&#10;0qsfhtbsfJf7Ff7XGu+E/HGj+CtY1C41rwvqEy28UMn72WyZvu7f4ttfqBJHXyPqH7FfgrT/ABRp&#10;fiXw7b/YL+0mW48nzGROG3fLX1wN/lx7/wC5XtUpcx8xXoey+ZHHHio7z93byUXmoRaXbyXFxJsj&#10;SvK/GnjS4t4vNl1DyN7/ALqG121z4rFRw8fMMPh5V5Haafp6aXefa7uSOOPZ/wA9K0NP1CxvfMS3&#10;vI5JP9iSvB4/GmoXkn/HvJPG/wDfkrpND0+31COSW3jksLtE+eCvNpZpVnL3Yo7Z4CMI+9JnsFvH&#10;+7uKLeP/AFn+5XH/AA78cf2hJeaLqckf9pW38f8Az2X+9XcR/wCrkr6KlVjVjzRPFq0pUpcsiOzj&#10;/wBZ/uUWVv8A6RViz/5af7lFmn+kf8ArS/xGZTjt/wDSI/8AfovI/wDSJKuQR/v4/wDfqO8j/wBI&#10;kp/aAju7f/R7f/cos7f/AEO4q5eR/u4/9yiCP/RJKz+wBz+oahF4f0681K4/1FpC9w6f39q/dr8I&#10;/wBpTxhqHxU+KHiTxHqcm+e+um+f+DarbVjX/ZWv23+Osktn8HPGlxb+Z58Wk3Dps/2Ur8rPFH7O&#10;97eadcWUXl6lIlrFfRPB9/dL8/zf+g0q/u0+Y6aEOaXLE+J/7PljvP3X7uSpJLfzPMd/3cn8de4a&#10;X8G5dYvNQsbj/QNSRP8ARUn+Tft+9Hu/vLXl/ijw3qGjyeVcWf3PvulccJHZKlKBy8lukn7r/vh6&#10;pm3cRxy/8s69V+E/wvTxgLzUtTnuLDRrGeK38yOP53nfd5a7j91flrg/F9lceHNc1DSpfk8mZkcf&#10;7Qo9rGc3DsEqUoxjLozGkt3koMnlmOL+5RJqDyW+yqjuXNBmK8mWoplFAH9EPhvUbLzNUd7iOPzr&#10;1nTzPk3rtVa6iz+zyfduI5P+2i18b2f7YHw8/wCXj+3LT/f0tn/9AzXSaf8AtcfCr/lt4kktP+u+&#10;nzp/7JXF/aVX7cDt/s6l9mZ9YaHb/wDErt9nz/JvrQkt38y3/wCuy1836H+1B8LLyT91480uP/fk&#10;aL/0MCu00v40eCtQ+a38caG/9z/iaRf40f2p/ND8TP8Asuf834HtkdvVe40Ox8QaPeaZqdnb6lpt&#10;35sNxa3Ue+KZT/CymuX0fxxpmoR/6P4k0+f/AHLyJ/610mn6pLJ/qriOf+P+F60/tSlP7LM/qEo9&#10;Uaej6HY+H7PT9M0yzjsbC0h8q3tYI9iQRKuFVVrxD42fBPwvo1hrepaTo8X9seM9bsTqbTu8sE0q&#10;Z2yNHu/h5avc4bi7Dxu/8H/TOvKv2r/iIPhn8NtK8Q3sUf8AZUOuWcN/I/8AyzgkyjSf8B3UVMV7&#10;WLjTvc3w1CNKvCVSzjfU+OfiJ8E01jWNY1DwbqH2TSbHckukQRxSxOyMn/frfur1T4T+D/iL8K/B&#10;/wDo8fhvUrSX988Mnn29x/38G5f/AB2uw+FfgK38D/25pVrcR3ek3zxX0Uzx/vd275l/2l+581ek&#10;XHk/2XJE/wDB8ledGcvZe9K59HXw9KOJ92NtD538WftCS6fb/Z/7Hjj1p/kdHvFeJP8Aa/hrk/hv&#10;+1p5fii30fxbo8mk3+/5Lm0/e2kyt93/AGlrvPGHwz8M+OPtFpfW+z59/np8leb+C/2W9N8P+LJN&#10;QtdU3/PsSy8vf8u1vm3D7v8As1nGcZR97c1nSqxlyx1R9iaX4ostUjkSKSOSR03oleqf8s49/wDc&#10;r869Q/Z38QeIPjxJNcXGqataSvA+m6gmofZ38pYl3QsqbFb7tffHhrxLcazJeW97pF5o13Y7Uf7V&#10;9ybK/ejk/ir1cL9o+czH4ox5bWPO/jH40t7a4j0xJI0ki+d/3mx93+zXk9x440/S9DuNY1X955X3&#10;E/uKv8NcV8Y/GNx4h+J/iDSreSS0kt7lot7x734bHyqM1xGufbbyS3097OSPSbTan+lfI82P71fO&#10;YqUqlVy5d2e1haEIwjGXzNh/jZ4z8WeZLpWj/YLB/wDVP5myX+VdJ8L/AI6eMND1z7Jrul/21YbN&#10;6P8AKlwjfhVfwn4g0qPULfTL23k024f/AFT/AH4n/wB1hXtnhvQ9MuLyNFjjkdPnpwj7x6VWhSnE&#10;y/B+uWmqfEy31jTLeS0gvoVSW1uvkeFt3zV9MR7PLk2fvK8/k0PT7fVNL/0fy53f5UjrvIubeSvp&#10;8FS5Iyl5nw2P+KMexJb/AOrkqSz/ANZJ/uVHb/8AHvcVJaf8tP8Acr0X1PKI4P8Aj7jouP8Aj4NJ&#10;af8AH3HSy/8AHwav7QEmofwVIn/HhJUd/wD6wU//AJh9Z/ZQFOXS7fWLO8srtPOtLiFoZUf+NWXa&#10;1fIdt8IPEXwg8Vyebbx6l4aS1/s573zPn8hP9RI3+0q/umr7I07h5K82+OfhOy8YeExZalf6haWP&#10;2qJ3tbG48lLzDbljlbG7y/l/hrOr70ZxltY6cLze3hy73PnnXPhP4f1SST7bpdvdxy/Pv8v5+a8H&#10;8Yfst6JrGuR2lvH5ccz73/2Fr60uLiubvJUt5I5X/jr5T2so/aP0D6rA8rvPAfhf4V/DO8snjt9N&#10;01/vzyR/8t2/1bNXxB+1l8NNQuILL4gLHp/2fUH+zXA0r7iMi/LIy87d1foP8QPB9p8XNHk8L3tx&#10;5GmyzRXFxsj371Rs7a8D/bP8SeHPhn8IH8NaZbRpd6hD9kt7X/njF/FJ/vfLTw9WUavNHroZ4ihG&#10;VCUZdNT81PP/AHezYKhq1JAvlxuneq2xvSvoj4sSipd6f886KAP3A/4Yz+HNx/y76pB/1z1Bv6g1&#10;mf8ADDfgq81C4it9U1y0jREf/WRP97d6p/s19D29eb/Hj40W/wAC/BeseIPLju9Sm8i0021f7jzt&#10;v+9/sr95q9H2UP5UeT7er/Mzz+4/YL8KWccl1L4s1C0gT53mu44Nif8AAuK8X8YeE/g/4H/dS/Ei&#10;31q7T/ljY6H9o2f9tN4WvnP4ifFTxX8RNYuL3xHrl5qU8z/ckkbyk/2Vj+6teb6hqktvJ5TyeZ/c&#10;es54el/KaxxVf7Mj6Q1T4i/DSzt/9Ej1C7k/684rf/2o1cPrnx80LQ5PtGi6Pceeif8ALe4+/wD9&#10;8AV4XcXksn/LSse4uP3nz1xSwtCX2EejHFYr+dntHhv9rD4oXmqXH2TxZqGhWLo6J5EjbIf9qvoD&#10;4P6x4o/ac1S48D+JfGGseIdJi0m61HZqtxvSadNiRsyjC/L5lfB/2jy/uf6uvpz9h/4oReD/AI8e&#10;F2u5PLg1BJdMeSST/nsv7v8A8iKlduFw9Lm5eVL5HFiqtX4uZv5n6mSR6ZodxbvFbxwb0WHfH/dH&#10;3ar6pqn+jyP/AMArn/GmsWmn/Z7S4k8v7WjJbv8A7v8AD/vV5/rHjibS9Pj+0eY8CfI88fz/APfV&#10;eDVpSw8pUpbo+shio4iEasZaNGx4k8UWmj2flLHvu3/gj+/Xm/g/4san4b1zUHu9P+3yXc6Jv8xv&#10;ki+6saqAVqv4gs7jxRJ/aD+ZPA/+qRJGi/8AHhWf4Lj8R6XrEitp+qabaffS6u/IurTaOfmyN3/j&#10;1c0IxPRhVlOPxpep9efB+4l8YSWd29n9kj0x2SXf9/zV+XbXrtx/rK81/Z78W+FPE/gSKTw1rlhr&#10;siu73v2GdXaGU/wsvWvRbiRI497/ALuNf469rDx9lE+Txlf6xVlM+I9X0O30/wCP/jtkj/fzPvlf&#10;+/lsr/461GseH9K+IFvJpN7b+ZH/AH66T42SW/hv4g6hNDJH599/pDp/wHb81eT2fii4tNQ815PL&#10;jf8AjevnKvxfNn2mClCrDml2RH4f+C8vg/xRZwxa5eX+mb9nkXUm/Z83413njy88YeC/ipHoWmaP&#10;rH9gp5WzU7HbK75Xd90/7Xy1T8ISeIrzxZG9hp8erW9w/wA/mfwf7P8Adr6I0fxpLe+KLy3vbf7D&#10;PYuqfP8AN8rKrVrS973pBV9yPLS0VjsPA+n3F3Zx6rqUkk92lssMTyR+U6K3zNuX+9XWR/8AHvJW&#10;Nb+KNH8uRH1Sz893+dPMWtG3uEuLOR4pPMTf/BX1VKPLE/P68va1ZSLlv/x7yUWf/Lx/uVHb/wDH&#10;nJSWf+ruK0fU5iWz/wCPioz/AMfBo0//AI+P+AVGn+vo+0Bc1D/Xikk/5B8dR6hJ/pFS3P8Ax4R1&#10;H2YgP0v/AJaV4p8WPHFpceIP+EfS4jjntk+0PB5nzv8A7W3+6u6vaNOGI5PWvN/ixpemW/hvUNdl&#10;0uOe/hRE+1Rx/vki3e3zVy4mEpQnys9XLqtKlioTkr9vVnj/ANofzJNlc/rl4kcex/4K3LiNLezk&#10;b/lpXm/iTXP9YvmV8ZKZ+jfH75H4k8UXfg/UZPsXlyXaJsff9z+9Xzf8SPhPqfxc0vUNY1v/AEjV&#10;rh/Ji8v7kP8Ad2/8Br1jWLiXWLj/AEeTzJPuOnmfPXonhPR/sfhf7PLH5k83z/7m2tYT5JcxxVfe&#10;pcn3n5cePP2fPEHg/UZ4Io/t8CfddK4O88Haxp5zc6fcQf8AXSOv1X/4RuyvJLj7XbxySP8A3/4K&#10;saP+zvp/jC8jvtT0+ODSYf8Apn883+ytetSxU6suSMbs+cr4WlSi5ylZH5QweDNeu4hLBo9/PE3R&#10;47V2U4464or9vtP8OW+k2cVnp1ktjZQrsjgtwqoo9hRXrcku6PF9pHsz1y3r4L/4KWeIHj1zwvp8&#10;Ukn+g77uX+586qF/9BevvCORLeOSWWTy40+d3/uKtflP8fPiJ/wuzxx4k1B5PMguJmhskf8AggT5&#10;I69U8U8bt9Q+2eXN5nmf7dY/iiTy7eOX+49ZHhi8l0u4v9Nuv9fE+9at65cJeWcif36ynPniaxhy&#10;TK+fMj31n3kdXNHxJYW7f30qPVIxHbyP5f3K5jo5zH8z+Bq1NL1CXT5I5beTy54nSaJ0/gYfMtU7&#10;OyW8s47j7++jy3j+5QazP2M8EapZfH/4GaXcXEnl3GoWUVwkyffhnVfvL/utXieofEjXdDuLjw/r&#10;tnHHrVp+5ef7iTL/AAyf8CryP9nT9oTW/DfwXt/C/hz93rVu8/m6nP8AOllAzbl8tT95vmrU8efC&#10;/WPiJ8N47jTdQvLvxKlytxqGoXVx5uyJt3nt/e2rt+7Xt4/C/X6Sq0o+/Y8nAYr6hVlSq/A2bGqf&#10;EjWNU0PxRqFleRz2nhuFLi9S0+eLczKkce7+826vB/iH+05418SeD7jw59oj02wu3/0p4N3mzKv/&#10;ACz3f3au2vxdmsPhhrHg/SLePTfCGopAlravGn2t2SVXa4eT+8+35q8a8QedJ5aeX8n9+vJlgqWH&#10;5ertqejHGVaspdFc1Ph/8VPFHwn8SWfiDwprFxoupW/3JoJPvr/dkX7rL/stX6ifsh/tYa3+0ZoW&#10;qar4o+zx3+iOkLwwR7Ld2Pzed5f+7X5L/Z3kj2V9kf8ABPu8ez8P+MNMt/8Aj7u9QV3/AOuSxbf/&#10;AEKiHxGnxHeeNPHl74o+MnjS4lk+RHiSL/dWo9Pk+0SeVdeXJG/9/wC49c/eaXcWfjjXPNjkjne6&#10;Z3/3TyteiaXp9pHbx/a4/wB3XydX4pep9xQlyRjHyO4+D/gt9IvLi9t7y4020/jexvGR938P7vO3&#10;/wAdr0jWNP1O48L3j28kk/iW4h+SeT78zJyqsvH3q5P4J29xqniy3l0z/R9CsbpN88//AC2lVvm2&#10;/wCyte+ap4ffS9UuJU/eb3Z0m/2a9bC0OePNI8rGYz3vZeR8f+B/GGp3GuebeyRzyJ/rf95fvf8A&#10;j3y19KfCvxZqVxHb+d+7/wCesP30+Zvu/wDfNeB/EjQ9I8P/ABQvE0fULeeO+/0uVLSTf9mYt+8j&#10;4/iaT7te2fDORLf7PF5n7z/Yr36UOWB8XiJ80j6Et5P9Dkf/AG6kt/8AUT1Ts5P+JXHUlvJ/odxW&#10;R0j9P/4+H/3KIP8Aj8j/AN+mafJ+8k/3Kjs5P9Mj/wB+gCxeSf6RJVi4/wCPS3rPvJP9IkqxeSf6&#10;Pb/7lH8oFyw/497isPxBbxXmh6hbzf6t4X3/APAea2NP/wCPOSsbQ9V0zxJFvsby31O086W3leCR&#10;ZU3I2ySPj+61Z9zSHuTjLsfKHiTXItPt7jfJ/t14frGsS6xqH7n/AFdfX/i79mCLVdbney8QSQWj&#10;/wDLCe337P8AgWRWXZ/sYaZbmOWXxJcSI/8AAluqP/Ovl/7Prc17H3H9rYbl3/A8A8P6Pbxxxv5f&#10;mSV6Bpcn9/8AuV7Pd/s2aPb6Ps8PyXEd/En/AC9SbvO/+JrjPBfwzvdU1z/iYW8lpYW7/wCkeZHs&#10;d2X/AJZrWcsHVpS5e5nDH0qsZS5tiv4P+FaeILz+0r2P/QE+4n/PZv8A4mvP/wBoT9qTRPhXHcaP&#10;4X0v/hMPFifuorK1/wCPeFv+mjCvpjxpo9vqnh+TSXvJNGsHTY72kmyXyv7qt/DXzfefBf4b/aJL&#10;fTLPXJ9nyM9peKiP/wCOGvbpYf6rHkja73Z85XxEsVLmlstkfG9/8Q/2jfE15Lqc3jY6G1w28afa&#10;GKKOAdlC7Wx+dFfa8PwC8BJDGJrLXEk28r/ai/8AxFFa8lXuc/NH+UofEzVPif4T8V+P/EGsa5pE&#10;HwlTw/cQ2Fl8n2v7W8WyP+Hdu8z/AGq/Ne3uHs7j56+lP+ChnxcfXPHFv4Mt9Qkj0LSUV5Ugk+Sa&#10;5dc/+OrXy3cbPs8cSSSeZs3/ALySvVgeTMx/Glgsl/Bf2/l/al/5Z/31/u1xdxePHH/0zf8A8crr&#10;Ly3ijjkdP9ZXJ6p+8jk/56VzTOmkaHhu8/4k8f8A0ymZP+AtzW5PGl5Hs/v1ynhR9+n36/3XR/8A&#10;0KunsrjzI6IBP4zn/D++31C409/99K1Li3qnrcf2O8t9STnyn+f/AHa6C4kSSOg0n/Mdx8B7jy9U&#10;vLd/44X/APZa+oPiJb6r8KP2W/FGtJcf2ZqWopFC/wDf/fNt8tf+A768D/ZL0KHxJ8Z9Hspv+PRL&#10;aW7l/wB2PDV7r/wUD8VrJ8L9E0j/AFd3qWrReaif3IIv/iq96hP2WDlLyZ4NWHPiox80fFukefJp&#10;EDTyeZO/ztWhJH/o8n/LTfVeP93bxp/cqTzP3deOesQRxwx+ZK/3Ivnr6Q/4J4ePIvDXijUIdVjt&#10;4NN1OZHuL2fd+5Xawjr5j1WSLy47Rv8Alq+9/wDdFe6fsl/8TDxRrlpL/B5Ton/TL5qX2jope8fd&#10;nxM0Pwpqv2fxBpWqWd3cWjraXSQSK/7p/wDVyf8AAW+Wuf0PwndeMNZj0rTPLSd/vzSfchi/iau4&#10;8D/B9PFHg/VLi7kj020voWht38v55mb+L/dWtzw38L9Y8J+C49P+0R3d/ff8hLULH502r92Nf4q8&#10;mvgPa14y6Pc+jwuPjh8K4/bTtH5/5GP481Sy8P8Awz8QaJ4Xs45LSKH+y7jV5/ufP8s23+821vvV&#10;8b+NNQm/sO30/wDtC8kgd0hig+0Ns+Zv7uf7tfYHx8ktfC/wf/s+1jj/ANds/wB9vvNXzH4P+Deu&#10;/GjVLe30y4s9MsNPmR7jUL7ckW7+FVx95q9aco0o9kj5zllVq+7dtlj4b79Q1CO3tI/IsLT9yj/3&#10;2X7zV9efDuNNPt42f/vt/wCOuD8F/sx/8IfJb28viSO72fJ/otv/AImvXNL8H2+l/vUuJLiOL+B/&#10;k2flShjaHw8xnVy7FQ97kPXNPuPM0ON/9urEcn/Evk/364vS/HmmSRx6ekn7zf8Af+tdZHJ/xL5P&#10;9+s4VYVebldzoq4erQ5faxauiTT5P+Pj/co0+T/TI6r6fJ+7uP8Aco0uT/iYR1qc5YuJP9IkqLxf&#10;4k0/wn4fuNY1W4jtNN0+2e5uJ3/giRctUFxJ/pFcF+1HH5/wL8YP9/7Jp63zp/fWB0mZf++Y6QD4&#10;9L8WfGHQpH1O7vfAPhS6+5pllJs1i8ib/nvL/wAu27/nlF83+3Xa/DnwVoXw80aw8P8AhrS7fRdG&#10;sh/o9la/cTdy3/AmrZs7yK80OO6ik3x3H75H/wBlvmo0eT/TI6noBJqEn+mSVcuJP9Dt6y7yT/TJ&#10;KuXH/Hvb7/8AV7Pnqv5QD7Q9vHJs/wC+64/xh40t9Ct5HeSOOjxh40i0u38qH95I/wAiJH87u391&#10;a4e38L3GoXn9pa3J/pH/ACytf4If/sq55y/lOiEDk9YvNY8YSSb45I7D+5/f/wB6o/7PvdLt/Kik&#10;t4P9yOuw1CRLePYn7uuT1S4rLl+2dJzV0mqvMT9sops19skIophyH59ftUf2F4/+ImoanoOsW9/A&#10;/lSpdWsm+LcqqGWvJ/tEv2jfNH/37+5X0Z+1R8I/Cnwbj8P2nh/T5LCO7hlmuPMuGl34ZAvXNfNd&#10;5J5cldFKHJGMeyPOqz56rl3f5mXrGoJ9suESSufu438vekfmR1uXl5/frLv47i4j/dRx+X/3x/Ki&#10;ZpAz/C9xsnu0/vpW5Z3FchaXD2d3Jv8A9Z9xq39PuPNkrOEzWcDYvNlxbyI/8aVHol39r0eP/npF&#10;+6b8KN9Y+j3H2PV7i3f7kv8A6FWhly+6fWn7E5Wy8aa5rD/8u+mfZ0/3nZW/9p1y/wC1p4s/4Sz4&#10;gaHaJJvgtIZXT/eLf/Y1n/AvxpD4Tj1zzo/Mju0ih/8AQq4b4gax/bnxAuJf+eMKp/7NXrSq/wCy&#10;xpf1ueTCl/tUqpkahqCWdv8A7b/IlRx3flx7Ky7yf7ZqH/TOL7lV9Tv/ALJaSN/3x/vV5POelyFy&#10;zkTUNQkuPtEcciP5KI/tX3J+wH+zxrWuapcfEDxL/oHgzZ9nt4f+Wupyj73l/wDTH/ariP2Gf2Im&#10;+KcFt4++IVpJa+CIn32Wnv8AJLrjj/0GH+838dfpXcSJ9nt7e3t47Swt0WK3tYI9kUMS/dWNRXRS&#10;jz+9IJS5Je6SXmptcSRokccEESbIoY/uIv8AdWo5NUe3/wBVJ5clVPM8uq1xJWxzQlyGH8Q/C+n/&#10;ABM0f+z9Yjk/vpdWknlSo3/s3/Aq6Dw3o9v4H8J6fo+mafHaQQ/JF/HK/wDekk/2mqn5n7z5K4/4&#10;f+PNV1zxZ4g0zU498enTff8AubFZvlrxMfGXuRj1ufT5XyyjOrK3u2/E9EjjeP8A2JP79WLPUPLk&#10;/eyf79WI/K1Dy9klZ95p/wBn/wBbXi/Ce18XxGho+h+GvDccmoPJJPPK7urz/P5K/wB1a6S38caJ&#10;cRx2Sapb/a5vnSD+PbXm+obNQ0+TT3kkjjm+5Mn30b+8tef+D/hGl54o1C3TVLzSbu32Tfak2yvM&#10;rbj958/3a6YY/wBlyxjFau23UzngKWI5pV5yutb36H1BZyf6PcUaXJ/pn/AKp6Xvj0uRHk8yRNib&#10;/wC/Umjyf6RJ/uNX0Z8fOHxEkkn+kVH440eLxJoeqaJL+8j1GyltH/3ZImT/ANmqvHJ/pH/A6p/E&#10;jUHs9P8AOSTy/nX/AFf8dZTq+yjKXY0pUva1Y0u5h/s3+IJfEH7N/gO7u/8Aj+h0xbG6/wCu8H7i&#10;T/x6Kuet/Hvifxh+05pfhTwpceR4T8J2st34vunj3LNPPEy21iv/AE0X/WtXz58M/ih4i+Fcfjjw&#10;/FqFmkkWrXmqaRpl1J8jxTt9o+9/vM6165+yZ48tNH+Gelzahb+Zf6yn9rahqEciu97cz/vZZJP/&#10;AEGuGljKU/c2PWr5XXpefU+iLiT/AEySsvxpcS3n2fT4pPL3ou/ZRb6rb6p+9t5PMjerl5p6SeII&#10;7v8A55J9+u74o+6eLy8kveMO38P29nc/a5v3l3s2L/chX/ZqnqlxW5qmqRRn5LeST/rp8lcXrGsS&#10;/wDPnH/38rI6YmPqlx/rK4/VLj93WpqmueX5m/T/ADP9y4/+tXH6p4ot4/v6Pcf9/FeszQzJrz94&#10;aKy5/Fdl5h/4ldxRWfOach8ZftQfGy7+ImoaPLrEdnaR6dC6W8NpG3zs7bq+eLm81G/n2bI7FJf+&#10;e/zS/wDfNXLnU5dZlu/Et/8A8fE257dP+eMY4WqWl2f/ABK5L26k/fzfO3+7XTS5uWMZb21POq8n&#10;NKUe5TuLfzLj7Pb3Fxdyf7FutXYvDevyR/6KUnj/ALjuivVvQ/teqfJaR+RaJ/HXaafbpZx+VF+8&#10;k/jeuiMeczlV5DxXUfD+paRJ/ptpJAG6O4+X/vqptMuP3myvcJNnl7ZvnrLuPDmi3nEun2+/+/H8&#10;j/pWfsuT4ZB9a5/iicHHJ5kdc5qZaO881fv/AH1r67+B/wCx3b/FzR9Y8R6hrknhPwfpiN5upyR+&#10;bvYfwxqcfdrlH/Ys8VfEO5uJvAVnql9Ywz+V5+vxwWW9f73Ejf8AfNFWHso80rL5mmHl7WXupv5H&#10;k2n+IEttL+1L/wAtk/8AHlrP/tRriS8u3+/cPX0pp/8AwTP+Kv8AZkiS6x4bgd/n8n7RK/8A48I6&#10;y/Ff/BP74seFNEnvbW30vxD9nTe9tpV473H/AAGN0XdXP9ajL7R0/U6v8rPnOORLePe9fa37GX7D&#10;R+IUlh8RPifZyQeE1/0jSfD8/wAkurN/z2l/u2//AKN/3an/AGKP2K/7buLP4hfFDS5E0mGTfpHh&#10;y+j2Nesv/La5jb/liv8ACv8AH/u1+hdxqH22Te8ldlKlz+9I4pT5CzJcfaPLRPLjgiRYUSOPYiKP&#10;uqq/3ap3GyP7lVrjWIo/kSsu41hJK7DjLFxeVnyXFU7jUErH1zxZpnhfS5NT1jULfTbCH791dybE&#10;pmJ1Ef7yuf8AHnxQ8H/B/T5NQ128t7Se4R3iso9v2i9YL92Nf4q+TPid/wAFB7TSbmS08G6Q+o2k&#10;XyPqNx8nnf8AXOP+Ff8Aaavni3+NXiH4h/G3QL59MsLXUriSAXV1/r7hLZW3MvmSZVf3f8SrWfPH&#10;+Y2hCZ+h3w7+MmseLI49dvdD/wCEetLh/wDRbKSTe7xf89JG4r6A/wBZHG93HIjum9Ef+6fu18x6&#10;f4s0/WLPT4reOSOeHfC6Tyb98TNlfm/2d1fael+HLLV/CGhw3fmb7SCLY6fff5fu15OKwsZe/E93&#10;C4z2XLGWx5pofge98UXkkryfZLBH+ef+/wD7K16Bb+D9M0uOPyo5PMT5PPkk+eus+zxWdvH+78uN&#10;PuJ/BWHeao8kn+jxySfJ9/y/kRa56WFpQ+KN2FfH1asvisjL8t7OzuEb+/Uelyf6RJ/uVx9x4sl/&#10;tje9v5/z/wDLCT+H/dNdhp1x5nzJ/cr0Y+8edVn7L7JXj3/aI38v+OuI+NmqPJb2aRXkcdpM7/6u&#10;T77L92vQ45Ekk2eXHXnfxw8F2+seG7jU7K3kjv8AT03olr/Grfe+Ws8VS5qEuU6cBiuTFQ5o2Vz8&#10;yf2mNY8Zx/GH+1fscGm6f9m+z2/3njmCszVi/C/4seK/Dccenvef6BaPs3/3N/zR7q9w+PHiSy1T&#10;wnb6PcWck9283z3Uce/7Mo/5aN/7NXifiS30zwnHpeoPJHJ9uSXS7u1gk3u8v3opFX/rotfOUo88&#10;eXlPt8VV9lL2sJXXY+rPgn+0JqGh+LLNdTuPM024/c3CSe/3a+4I7f8A4/LiWSSR7ibzk8z5Ni7V&#10;VVX/AL5r4b/Yq+CeoeKPEFn4z1v7P/wj2nO/2dJ5Fd5rlf8Apmf4V3V90ap5skf+r/4HHXrYKMoR&#10;PncxnGrX935nP6reSxn5LiT/ALafPXF6pqlx+8/1cn/XSOuk1SO4kP8Aq5K5PUNPu/4/Lj/66V2H&#10;FE5vVNUf/lrbx/8AAK5PULyK4/5aeX/v10msSWlv/rdQt4/+2lcPrGqaP9z7Z5n/AGzrOQEL79x/&#10;eUVzs15p/mHZJJt/65tRWZofm/ceVJHJbv8Au4IkRGT+P5ONtSSWct5p+3/V/aH/AO+Fr1Hx18HJ&#10;7DxLf3djqw8VXeoXMt3cXNvb/ZYk3tnCx/3q4a58F+LZLiR7jR5ILRPu7Nr/AMq7TxpSjzfEgs7i&#10;30uzjii/1aUf241x8lvXPwaXd/cu/wBxJv8AuP8AI9blmLfT4/kk3yVpzGUoR9TQkkeOONH/ANZ/&#10;HRJcvHHvqvHcJJVfVNTi0v7HLLJ+785f/HfmrQOQ+/Pi5qkXw/8Agf8ACPwFpkn2eDUdlxe+X/y2&#10;WJVkk/76mkr6k8F/2ZpfhuztLWOOCOGFPkj/AN2vzb+NHxU/tjw/8M9TeT93pPn2Lun8auqGP/0G&#10;vrD4F/FjT/Gnw/s7i3vI557f/R5dkn8Qrys25vrUpdLKx9HknL9TjHq27n0JqGsWkf8Ay08v5N++&#10;vI9c+NEX2z/R4/M2fx+X8/y1c8UeJLWPQ7z7XceR+5+Sb+B6+c9c1TTJLfY8nmf9c5GSvB+M+nhy&#10;wiegax8VNY1TVLiV7i4SR3+/5jfPWxZ/FjWLPy4nvPMT+PfGrv8A0r53t9DtNUvI2ikvJI9/z/6Y&#10;2yu80+3sbPy9/wA+z5ET+CvRw8a8vhk18zxcfjcHhY/vYpvslqe+R+LPtFvG/wDy0dKj/th5K8n/&#10;AOEk/wCmkn/fyq95rlp5f+lah9n3/wAE9xX0/wD28fn3t5VZe5B69DpPH/xgbw/p9xFoVvHq2s/w&#10;+fIyW6N/tMP/AGWviD4ieE/i18TNck1DXbj+2p9/7qFLxUihX+7HHxtr6juNU8P/AMeoWf8A4EL/&#10;AI1Hb6x4U8z/AJDGn+Z/1+LXNOVL7U1950UqWO+KNGT/AO3Wz4//AOFL/E3S45JbfwveeY6Mm+Dy&#10;pfvV7h+zH+zX/Z+nyeIPFtnJHrV38lvZSfK8MX95v9pq9s0f4keEtLkj3+INPeP/AK/Fr1jwvqmh&#10;eJNP+26LeW+pR/cd4JFfY393iiHsp/DNPyuOvSzGFKUqtGUF3cZR/FnP+G/hno+lyRypbyR7H+T9&#10;43+NfZnw3ktY/C9nb2/30TfL/G7tXzvHHF5kaJH5mz5K9s8J293JJGlvbyeWnyO/3PlrScI8pzYW&#10;UububnjDxZb6XZ/aPs9xdx7/ACX2SKiVxckmoeLNUjiuJPIsNm9bKP7j990n96qfjSW9t9Ht9KeO&#10;3+0PM8z75N7psb5a3PC9xF/Z/wBreTy5HT7On+9XPKB70f5jPjsrK3vJEfzLuff9xI67fw7q8Ghw&#10;x/bLfyLW4fan8Wz/AGmrHt49P0v56qeMI5ry3t3e4jsIETe7yfJsrPlOg9Y/s+ymXd9ngfd/HsBq&#10;CXw9YSD/AI9kH+58teK+EfH15ouoBLV7jU9JCfN5/wAi/wDAcivVbXxwtzaRXa6ZeS2kv3ZrbZKv&#10;6HP6Vl732Q5I/aSPK/jB+yR4Q+Iiz38M9x4f1Ip89za/NE/+/H3r83/Fn7E+t6f8bJPA+nyf2tP4&#10;hRbvTddSPZFbWy7fNZlJ3ReVJ/D/AB1+sV58QbG/sNQijQiRN0Kw3UbRb+zfNXG6X4fis9Uk1u7t&#10;4/7SeH7PE/3/ACYC2du7/arP2XP8zp9vOFo9FsWPCfhPSvh/4P0/w/plvHHaWkOz/rs38Ujf7TNW&#10;fqn2f+DzIP8ArnJsrQ1DUPL+/XH6pqlvJ/y8eX/10rp5OQ5/jM/WPtEn3NQuP+/lcPrGnpJ/rZLi&#10;T/rpJW5qknmfdk8z/rnXH6xI8fmb/MrKRoZd5b2kY/494/8AtpXN6neJH9yS3g/7Z1LquqeWK5Ke&#10;4+2XHz/6tKzmalzfcTfOh3qf4vLornbrxMyTMkMf7teB+/2/pRQIyfs8X8EdU5NLS4kojkrQt5K9&#10;rnPz/l5TDvPAen6p8l3Z29x/vx765+8+Bfh+4/5hccf+58lemW9alvskrPlhM0hVlH4ZHg95+z3p&#10;8n/Hv5kH+5XIeKv2ZdR1a0jit9Q+4+5PMjr63jt0q5HZwyVl7KJ0wxVWB8g6D8AfF8GhT6JqV9He&#10;6M3zLCE3vEw+60bV6V8J/B+vfCuTfpVv5m/5JYPuJMtfRH9lxRxxp5f363NL8P2kcfmvHWcoe7yy&#10;lc6KWKq8/NHTW5wfijxZLqng+O3e3jtJN+97W6+fZ/usK8v1SOWST/RI5JI/45PL2JX0peaXb/Z9&#10;iRx1l3Gh28n/ACzjrzY4OPNzHtVc5qzpcvXueB6fb3UcexI/Ij/6Z1uWeh3t59zzK9k0/wAFxXH/&#10;AB76fJdyf9M7dn/lXYaP8MNbvI/3Xh+8/wDAfZ/OvSjSPBlKc/e5TxfS/A/8d3JJJ/sJUmufBfw5&#10;4rkt31Cz8/yt+z943f8AGvozT/gn4juP+Yfb2n/Xe4X+ma3LP4B6mf8Aj41Czg/657n/AMK0nSjO&#10;PLLUKEsVQl7WheL7rQ+R5P2f/Bmnyf8AIv28if33karln8G/BlvJuXwvp/8A37r7M0/4B6b/AMxD&#10;UJLuP+JII1i/xrxv45+F5vgvZ3mtvZ3mpeHk/wBVNY2/mypu/wCWcij/ANCo9hQj9lfcdlXH5n9u&#10;tN/9vM8v0/4Z+FLeT914b0uOT/r3Wp4PjB4A+GfiODTPEOv2+hWrxv54soHnaFf9pI6+YPiP+0z4&#10;m8USXGn6ZHJ4a01/k2J/x9uv+1J/D/wGvH/NeSTf5n36PdpfBEIUq9f3q82/K5+yHwg+IHwa8eSR&#10;y+EvGGj+K7tf+WL6gsVwjf8AXB9rV7JJJcSfLdSyWMH9xI//AGpX4Hx6faXEkby28fmJ9x/469Y8&#10;B/HD4heAIo4fDnjzxBpsCfctftjSw/8AfuTctLmO72XJ8B+z/wDY+max88v2e4k2eVv/AI9tcB/Z&#10;D+GNf/s+6/493ffbv/fr4H8N/t8fFjS/L/tCTw/4lj/6iOn+VL/38gK/+g13n/DxT+0NP8rxB8M7&#10;jzE+5NoesK+xv9mOZB/6FTD4D7Qkkt7i8j/dyT+V9xI/uVy/iyR/FHiT+yv+XDTvnuP7jy/e/wDH&#10;ay/hH8YNE+JHhuz1jSv3nm/61H+R4W/uyL/C1XNDkQSa5K/+se9bfWc4fiaUp/gan9npHZ7Io/Mk&#10;lq5Z+JJfBcccVpb/AGvem+WGOTYn+8tU7i48ySOL+N//ABxaz/8AkIapIn/LCL5H/wCA/wANZHT8&#10;R6RJ4ot9U0y3e3j/AHcqb33x/On+zXN6hqlvJ8n2iOP/AH6r3GofZ7eNP3ceyDf+7rl9Y1SKT79a&#10;mUC5qlwsnmIkkfmVyeqRzSffkjrH1T7JJ/yz8v8A3Pkrj9Y2fwXlxH/20rI15TQ1yO0t/v3Hlyf9&#10;M64fWNYij/1WoXFV9Tk2f8vEklcP4g1x4/k8z/vus5zNIFnWNUvZJNn2j/0GuP8AEHiBNPs5ES4/&#10;33eqeqa5FpdvJL/y3evnj4p/GP7JcSWVl/pWot/y0/hSuY1PQLzxgn2qX7n3v+WknNFfKN1a3Op3&#10;ElzdyyTXMjZd/U0Ue6WffF5JDb3skUP+rT5KsW9xXN/aHjuJEl/1m/560Le5r14nxcocx1Fvce9a&#10;lvcJ61y9veVoafJNeXEdvbxyTzyvsRI/vuxoOflOst7itC3vE8yP95XsHwz+E+n+F47O91P/AE/V&#10;tnzpJ88ULH+6tekR6XpVx9/S7OT/AH7df8K05JHTDC/3j5/1CREvLOJf7leifDe40+TxBHZahcXF&#10;vHcfJbzwSbP3v91v96vSP+Ef0G4H73R7OTZ/07rUn/CF+Grn7+j2/wD2z+T+VZyhLm5jtpUuUluP&#10;hnFcSb01iT/cu7OKX+gqvH8L7vT5PNtLjS/M/v8A2Non/wDHHrp/tnlxx/8APOrEeoV0mnLE5eSz&#10;8e6f8lpJbyR/7Fw3/s5o/wCEk8e6f/rtHuLv51/1HlO/6hf/AEKuw+2VJ9spBykfhvXNV1CP/iZ6&#10;XJYf3Pu/+PLk10PnCsP7Z9aPtn1oEbnnCq1wIri3kt7iOOeCVNjJJ86Ov+1WZ/aFRyahQB418VP2&#10;b9C1SykuNM0Ozv4P49Pe3V3T/rm3/stfK/ij9l7wZqEkjxWdxpsn/TpIybP+A1+hH9qVyfjTwPpn&#10;jCOSX/j01L+C6T+P/rotZ1Yc5HLyfDofm3rH7J9xH8+j655n9xLqP/2YVxeqfAfx3ofz/wBj/b4/&#10;79jJvr7Q8WeH9T8J6h9nvbfy5P4H/gdf7ytWXp+ufY5Pn/1f8dcIe1qwPhe9j1DQ5NmoafeWEn/T&#10;eNkqS31hJPuSb6+/LyTTPEEcnmxx3cf9ySPfXF+KPgX4H1yT99odvBJ/ftf3T/pWvvepp9YjP4on&#10;zn8N/i5rvwv1yPU9EuPL/wCfi1f/AFUy/wB1lr9BPhX8SNM+Imhya3pkn7i+2u8D/fhlH+sjavkP&#10;xD+ynp8ce/R9cvLTf/BP+9Stj4J6H44+CfiST7RJb6t4avvkuPIk2PC38Miqf/HqOf8AmNISj9k+&#10;2LbUPtF5cP8A9Ntn/AVWsez8QfZ7e4uE/dwb3Tf/ALK/M3/fVYdvriSWd48Un+tSV0/4FXN+JNQ+&#10;x2/h/SvM/wCPj53T/wAfb/2SiZ0wlznon/CSfaLOzl/1cjwpvT/ZNcnrF5LH5iJWP4g1n+z47d1k&#10;/dwpsf8AD5a4vxZ8RNQs49kUdvJH/A/8dZ850wNjVNY/efvf3dc/ql5cSR77f/SI65O4+LF9J9/T&#10;4565fxJ8TLiS3k+z6fJaSf30uKy5omnJI2PEF5dJHvePy4/9uTZXl+seJ7e3kkdpI/k/j+/XGeO/&#10;iRa6PBJcahcXEn+/J5vzV87eNPiZqfjGSS3X/RLD/nhH/H/vVz/GafCdx8S/jW15JJZaRJvf7j3X&#10;8Cf7teV2dpmTzZfnnf5971HZwJb/ADv9+p5JKzNCxviTh/vUVSeSXd8n3aKQH2r4gk8vUPNT/VzJ&#10;/wCPLUdveUeIP+Pe3/36oW9esfHnSaX9o1C8t7S0jknu5X2Ikf33r6c+Ffw3t/Bdv9tvfLuNamT5&#10;3/ghX+7HXif7PX/I8yf9erV9OW9a0johBHQ295Whb3lc9b9aux10mp0FvqFaEeoVzcfSrkdI2Ogj&#10;1DzPkf8AjqSPUPL+R/8AWJWHH/qzVyX/AFv/AACmBuR6h/00qT+0K5+rEfSkBr/bKPtlZdS1kBf+&#10;2VH9srPeigC59oqP7Z5dVKSSgA1i3svEGnyWWp28d3A/8D/wf7tfO/xI+Gd74LkkvrTzL/Rf+e38&#10;cP8Asyf/ABVfQH8NR6r/AMge8/64t/6DSqxXLzdTKZ8jx6o9vJvWTZ/cetzS9cvbyT975bx/365v&#10;UP8Aj4kq7of/AB8/8ArhjJi5Edfcah8kdU7i8/0Oq951jqvcf8ecddhhA1ND8US6XJ/z0g/jSs/x&#10;B4si1DXPtfmeZJaP9ni/3W2vWWP9XJXNS/8AIVuP9+3/APZqyl8J1UpPmOt1zxJcRx3DxSeZ5Luj&#10;p/vVw+q+LLe40+RP3kf9ytjVP+Qhrlef6j/x7SVzSPUpGPqnixLeOTZJXD6xrj3v35JPLo1P/j4r&#10;DvOlefKbOwr6pcW9xZyRTRxyQP8AfST7leP+JNH0jTLiSW0vI/8Ar2+9/wB812fjj/kH15BqH+sq&#10;oR8wNT7Zaf8APQVJ9oi/gkjrnX+4n0pla8iMeZnTuYnYnzI6K5qijlGf/9lQSwMEFAAGAAgAAAAh&#10;AAeonUXiAAAADAEAAA8AAABkcnMvZG93bnJldi54bWxMj0FLw0AQhe+C/2EZwVu72WqixmxKKeqp&#10;FGwF8TZNpklodjdkt0n6752e9PYe8/HmvWw5mVYM1PvGWQ1qHoEgW7iysZWGr/377BmED2hLbJ0l&#10;DRfysMxvbzJMSzfaTxp2oRIcYn2KGuoQulRKX9Rk0M9dR5ZvR9cbDGz7SpY9jhxuWrmIokQabCx/&#10;qLGjdU3FaXc2Gj5GHFcP6m3YnI7ry88+3n5vFGl9fzetXkEEmsIfDNf6XB1y7nRwZ1t60WqIX54S&#10;RjXMYt50BVS8YHVgFanHBGSeyf8j8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AzdMu9FBQAALBUAAA4AAAAAAAAAAAAAAAAAPAIAAGRycy9lMm9Eb2MueG1sUEsB&#10;Ai0ACgAAAAAAAAAhAGMMYeIYOwAAGDsAABUAAAAAAAAAAAAAAAAArQcAAGRycy9tZWRpYS9pbWFn&#10;ZTEuanBlZ1BLAQItABQABgAIAAAAIQAHqJ1F4gAAAAwBAAAPAAAAAAAAAAAAAAAAAPhCAABkcnMv&#10;ZG93bnJldi54bWxQSwECLQAUAAYACAAAACEAWGCzG7oAAAAiAQAAGQAAAAAAAAAAAAAAAAAHRAAA&#10;ZHJzL19yZWxzL2Uyb0RvYy54bWwucmVsc1BLBQYAAAAABgAGAH0BAAD4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5993;top:-50;width:5519;height: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APwgAAANoAAAAPAAAAZHJzL2Rvd25yZXYueG1sRI9Ba8JA&#10;FITvhf6H5RW81Y1WqkQ3UooVD73UFs+P7HMTsvs2ZNeY/HtXEHocZuYbZrMdnBU9daH2rGA2zUAQ&#10;l17XbBT8/X69rkCEiKzReiYFIwXYFs9PG8y1v/IP9cdoRIJwyFFBFWObSxnKihyGqW+Jk3f2ncOY&#10;ZGek7vCa4M7KeZa9S4c1p4UKW/qsqGyOF6fA9M3iZG04Hd6+x90Y2yXuzVKpycvwsQYRaYj/4Uf7&#10;oBXM4X4l3QBZ3AAAAP//AwBQSwECLQAUAAYACAAAACEA2+H2y+4AAACFAQAAEwAAAAAAAAAAAAAA&#10;AAAAAAAAW0NvbnRlbnRfVHlwZXNdLnhtbFBLAQItABQABgAIAAAAIQBa9CxbvwAAABUBAAALAAAA&#10;AAAAAAAAAAAAAB8BAABfcmVscy8ucmVsc1BLAQItABQABgAIAAAAIQChxPAPwgAAANoAAAAPAAAA&#10;AAAAAAAAAAAAAAcCAABkcnMvZG93bnJldi54bWxQSwUGAAAAAAMAAwC3AAAA9gIAAAAA&#10;">
                  <v:imagedata r:id="rId5" o:title=""/>
                </v:shape>
                <v:rect id="Rectangle 6" o:spid="_x0000_s1029" style="position:absolute;left:5976;top:3636;width:5544;height:6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khwwAAANoAAAAPAAAAZHJzL2Rvd25yZXYueG1sRI9Pa8JA&#10;FMTvBb/D8gre6qYKpaSuItJAPeRgKoK3R/aZhGbfxt01f769Wyj0OMzMb5j1djSt6Mn5xrKC10UC&#10;gri0uuFKwek7e3kH4QOyxtYyKZjIw3Yze1pjqu3AR+qLUIkIYZ+igjqELpXSlzUZ9AvbEUfvap3B&#10;EKWrpHY4RLhp5TJJ3qTBhuNCjR3tayp/irtRcMyz/L78dFNxvhb+css46AMrNX8edx8gAo3hP/zX&#10;/tIKVvB7Jd4AuXkAAAD//wMAUEsBAi0AFAAGAAgAAAAhANvh9svuAAAAhQEAABMAAAAAAAAAAAAA&#10;AAAAAAAAAFtDb250ZW50X1R5cGVzXS54bWxQSwECLQAUAAYACAAAACEAWvQsW78AAAAVAQAACwAA&#10;AAAAAAAAAAAAAAAfAQAAX3JlbHMvLnJlbHNQSwECLQAUAAYACAAAACEAZbTpIcMAAADaAAAADwAA&#10;AAAAAAAAAAAAAAAHAgAAZHJzL2Rvd25yZXYueG1sUEsFBgAAAAADAAMAtwAAAPcCAAAAAA==&#10;" fillcolor="#b0d6d9" stroked="f"/>
                <v:line id="Line 5" o:spid="_x0000_s1030" style="position:absolute;visibility:visible;mso-wrap-style:square" from="6314,5772" to="11182,5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1h4wgAAANoAAAAPAAAAZHJzL2Rvd25yZXYueG1sRI9BawIx&#10;FITvhf6H8Aq91aylFFmNIoWC7R6Kay+9PTbPzermZUledfvvG0HwOMzMN8xiNfpenSimLrCB6aQA&#10;RdwE23Fr4Hv3/jQDlQTZYh+YDPxRgtXy/m6BpQ1n3tKpllZlCKcSDTiRodQ6NY48pkkYiLO3D9Gj&#10;ZBlbbSOeM9z3+rkoXrXHjvOCw4HeHDXH+tcbqKrpR73hxNuf6CrpP+3h8CXGPD6M6zkooVFu4Wt7&#10;Yw28wOVKvgF6+Q8AAP//AwBQSwECLQAUAAYACAAAACEA2+H2y+4AAACFAQAAEwAAAAAAAAAAAAAA&#10;AAAAAAAAW0NvbnRlbnRfVHlwZXNdLnhtbFBLAQItABQABgAIAAAAIQBa9CxbvwAAABUBAAALAAAA&#10;AAAAAAAAAAAAAB8BAABfcmVscy8ucmVsc1BLAQItABQABgAIAAAAIQBJk1h4wgAAANoAAAAPAAAA&#10;AAAAAAAAAAAAAAcCAABkcnMvZG93bnJldi54bWxQSwUGAAAAAAMAAwC3AAAA9gIAAAAA&#10;" strokecolor="#571c1d" strokeweight="5pt"/>
                <v:line id="Line 4" o:spid="_x0000_s1031" style="position:absolute;visibility:visible;mso-wrap-style:square" from="6314,8091" to="11182,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/3jwgAAANoAAAAPAAAAZHJzL2Rvd25yZXYueG1sRI9BawIx&#10;FITvhf6H8Aq91ayFFlmNIoWC7R6Kay+9PTbPzermZUledfvvG0HwOMzMN8xiNfpenSimLrCB6aQA&#10;RdwE23Fr4Hv3/jQDlQTZYh+YDPxRgtXy/m6BpQ1n3tKpllZlCKcSDTiRodQ6NY48pkkYiLO3D9Gj&#10;ZBlbbSOeM9z3+rkoXrXHjvOCw4HeHDXH+tcbqKrpR73hxNuf6CrpP+3h8CXGPD6M6zkooVFu4Wt7&#10;Yw28wOVKvgF6+Q8AAP//AwBQSwECLQAUAAYACAAAACEA2+H2y+4AAACFAQAAEwAAAAAAAAAAAAAA&#10;AAAAAAAAW0NvbnRlbnRfVHlwZXNdLnhtbFBLAQItABQABgAIAAAAIQBa9CxbvwAAABUBAAALAAAA&#10;AAAAAAAAAAAAAB8BAABfcmVscy8ucmVsc1BLAQItABQABgAIAAAAIQAm3/3jwgAAANoAAAAPAAAA&#10;AAAAAAAAAAAAAAcCAABkcnMvZG93bnJldi54bWxQSwUGAAAAAAMAAwC3AAAA9gIAAAAA&#10;" strokecolor="#571c1d" strokeweight="5pt"/>
                <v:shape id="Text Box 3" o:spid="_x0000_s1032" type="#_x0000_t202" style="position:absolute;left:5976;top:3636;width:5544;height:6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25247" w:rsidRDefault="009E28A8">
                        <w:pPr>
                          <w:spacing w:before="3"/>
                          <w:rPr>
                            <w:sz w:val="74"/>
                          </w:rPr>
                        </w:pPr>
                        <w:r>
                          <w:rPr>
                            <w:sz w:val="74"/>
                          </w:rPr>
                          <w:t xml:space="preserve">          </w:t>
                        </w:r>
                      </w:p>
                      <w:p w:rsidR="00625247" w:rsidRDefault="009E28A8">
                        <w:pPr>
                          <w:ind w:left="916"/>
                          <w:rPr>
                            <w:rFonts w:ascii="Arial Rounded MT Bold"/>
                            <w:b/>
                            <w:sz w:val="60"/>
                          </w:rPr>
                        </w:pPr>
                        <w:r>
                          <w:rPr>
                            <w:rFonts w:ascii="Arial Rounded MT Bold"/>
                            <w:b/>
                            <w:color w:val="571C1D"/>
                            <w:sz w:val="60"/>
                          </w:rPr>
                          <w:t>Legal Clinic</w:t>
                        </w:r>
                      </w:p>
                      <w:p w:rsidR="00625247" w:rsidRDefault="00625247">
                        <w:pPr>
                          <w:spacing w:before="7"/>
                          <w:rPr>
                            <w:sz w:val="86"/>
                          </w:rPr>
                        </w:pPr>
                      </w:p>
                      <w:p w:rsidR="00625247" w:rsidRDefault="009E28A8">
                        <w:pPr>
                          <w:spacing w:line="290" w:lineRule="auto"/>
                          <w:ind w:left="360" w:right="359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 xml:space="preserve">FREE </w:t>
                        </w:r>
                        <w:r>
                          <w:rPr>
                            <w:sz w:val="36"/>
                          </w:rPr>
                          <w:t>legal advice on</w:t>
                        </w:r>
                        <w:r>
                          <w:rPr>
                            <w:spacing w:val="-37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Chapter 7 or Chapter 13 bankruptcies from a volunteer</w:t>
                        </w:r>
                        <w:r>
                          <w:rPr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36"/>
                          </w:rPr>
                          <w:t>attorney.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E28A8">
        <w:rPr>
          <w:color w:val="571C1D"/>
          <w:u w:val="single" w:color="571C1D"/>
        </w:rPr>
        <w:t>HOURS OF OPERATION</w:t>
      </w:r>
      <w:r w:rsidR="009E28A8">
        <w:rPr>
          <w:color w:val="571C1D"/>
        </w:rPr>
        <w:t>:</w:t>
      </w:r>
    </w:p>
    <w:p w:rsidR="0045351D" w:rsidRDefault="000B33E1" w:rsidP="0045351D">
      <w:pPr>
        <w:rPr>
          <w:sz w:val="30"/>
          <w:szCs w:val="30"/>
        </w:rPr>
      </w:pPr>
      <w:r w:rsidRPr="0045351D">
        <w:rPr>
          <w:sz w:val="30"/>
          <w:szCs w:val="30"/>
        </w:rPr>
        <w:t>Open</w:t>
      </w:r>
      <w:r w:rsidR="0045351D" w:rsidRPr="0045351D">
        <w:rPr>
          <w:sz w:val="30"/>
          <w:szCs w:val="30"/>
        </w:rPr>
        <w:t xml:space="preserve"> </w:t>
      </w:r>
      <w:r w:rsidRPr="0045351D">
        <w:rPr>
          <w:sz w:val="30"/>
          <w:szCs w:val="30"/>
        </w:rPr>
        <w:t>e</w:t>
      </w:r>
      <w:r w:rsidR="0005568C" w:rsidRPr="0045351D">
        <w:rPr>
          <w:sz w:val="30"/>
          <w:szCs w:val="30"/>
        </w:rPr>
        <w:t xml:space="preserve">ach month </w:t>
      </w:r>
      <w:r w:rsidR="009E28A8" w:rsidRPr="0045351D">
        <w:rPr>
          <w:sz w:val="30"/>
          <w:szCs w:val="30"/>
        </w:rPr>
        <w:t>11:00AM to 1:00</w:t>
      </w:r>
      <w:r w:rsidRPr="0045351D">
        <w:rPr>
          <w:sz w:val="30"/>
          <w:szCs w:val="30"/>
        </w:rPr>
        <w:t>PM</w:t>
      </w:r>
      <w:r w:rsidR="009E28A8" w:rsidRPr="0045351D">
        <w:rPr>
          <w:sz w:val="30"/>
          <w:szCs w:val="30"/>
        </w:rPr>
        <w:t xml:space="preserve"> </w:t>
      </w:r>
    </w:p>
    <w:p w:rsidR="0045351D" w:rsidRDefault="0045351D" w:rsidP="0045351D">
      <w:pPr>
        <w:ind w:left="1440"/>
        <w:rPr>
          <w:sz w:val="30"/>
          <w:szCs w:val="30"/>
        </w:rPr>
      </w:pPr>
      <w:r>
        <w:rPr>
          <w:sz w:val="30"/>
          <w:szCs w:val="30"/>
        </w:rPr>
        <w:t xml:space="preserve">By </w:t>
      </w:r>
      <w:r w:rsidR="009E28A8" w:rsidRPr="0045351D">
        <w:rPr>
          <w:sz w:val="30"/>
          <w:szCs w:val="30"/>
        </w:rPr>
        <w:t>Appointment</w:t>
      </w:r>
    </w:p>
    <w:p w:rsidR="00625247" w:rsidRPr="0045351D" w:rsidRDefault="009E28A8" w:rsidP="0045351D">
      <w:pPr>
        <w:ind w:left="720"/>
        <w:rPr>
          <w:sz w:val="30"/>
          <w:szCs w:val="30"/>
        </w:rPr>
      </w:pPr>
      <w:r w:rsidRPr="0045351D">
        <w:rPr>
          <w:sz w:val="30"/>
          <w:szCs w:val="30"/>
        </w:rPr>
        <w:t>30</w:t>
      </w:r>
      <w:r w:rsidR="00BC5F23" w:rsidRPr="0045351D">
        <w:rPr>
          <w:sz w:val="30"/>
          <w:szCs w:val="30"/>
        </w:rPr>
        <w:t>-</w:t>
      </w:r>
      <w:r w:rsidRPr="0045351D">
        <w:rPr>
          <w:sz w:val="30"/>
          <w:szCs w:val="30"/>
        </w:rPr>
        <w:t>minute consultations</w:t>
      </w:r>
    </w:p>
    <w:p w:rsidR="00BC5F23" w:rsidRDefault="00BC5F23">
      <w:pPr>
        <w:pStyle w:val="BodyText"/>
        <w:spacing w:before="143" w:line="249" w:lineRule="auto"/>
        <w:ind w:right="5900"/>
        <w:jc w:val="both"/>
      </w:pPr>
    </w:p>
    <w:p w:rsidR="00BC5F23" w:rsidRDefault="00BC5F23" w:rsidP="00F40CBE">
      <w:pPr>
        <w:pStyle w:val="BodyText"/>
        <w:spacing w:line="249" w:lineRule="auto"/>
        <w:ind w:right="5900"/>
        <w:jc w:val="center"/>
      </w:pPr>
      <w:r>
        <w:t>Sign up on the court’s website:</w:t>
      </w:r>
    </w:p>
    <w:p w:rsidR="00625247" w:rsidRDefault="00F40CBE" w:rsidP="00F40CBE">
      <w:pPr>
        <w:pStyle w:val="BodyText"/>
        <w:spacing w:line="249" w:lineRule="auto"/>
        <w:ind w:right="5902"/>
        <w:jc w:val="center"/>
      </w:pPr>
      <w:hyperlink r:id="rId6" w:history="1">
        <w:r w:rsidR="00BC5F23" w:rsidRPr="00500705">
          <w:rPr>
            <w:rStyle w:val="Hyperlink"/>
          </w:rPr>
          <w:t>www.nysb.uscourts.gov</w:t>
        </w:r>
      </w:hyperlink>
    </w:p>
    <w:p w:rsidR="00625247" w:rsidRDefault="00625247" w:rsidP="00BC5F23">
      <w:pPr>
        <w:pStyle w:val="BodyText"/>
        <w:ind w:left="0"/>
        <w:rPr>
          <w:sz w:val="34"/>
        </w:rPr>
      </w:pPr>
    </w:p>
    <w:p w:rsidR="00625247" w:rsidRDefault="009E28A8">
      <w:pPr>
        <w:pStyle w:val="Heading1"/>
        <w:spacing w:before="305"/>
        <w:ind w:left="1604"/>
      </w:pPr>
      <w:r>
        <w:rPr>
          <w:color w:val="571C1D"/>
          <w:u w:val="single" w:color="571C1D"/>
        </w:rPr>
        <w:t>LOCATION</w:t>
      </w:r>
      <w:r>
        <w:rPr>
          <w:color w:val="571C1D"/>
        </w:rPr>
        <w:t>:</w:t>
      </w:r>
    </w:p>
    <w:p w:rsidR="00625247" w:rsidRDefault="009E28A8">
      <w:pPr>
        <w:pStyle w:val="BodyText"/>
        <w:spacing w:before="162"/>
        <w:ind w:left="1106"/>
      </w:pPr>
      <w:r>
        <w:t>U.S. Bankruptcy Court</w:t>
      </w:r>
    </w:p>
    <w:p w:rsidR="00625247" w:rsidRDefault="003E0387">
      <w:pPr>
        <w:pStyle w:val="BodyText"/>
        <w:spacing w:before="15" w:line="249" w:lineRule="auto"/>
        <w:ind w:left="337" w:right="6139"/>
        <w:jc w:val="center"/>
      </w:pPr>
      <w:r>
        <w:t>Alexander Hamilton</w:t>
      </w:r>
    </w:p>
    <w:p w:rsidR="003E0387" w:rsidRDefault="003E0387">
      <w:pPr>
        <w:pStyle w:val="BodyText"/>
        <w:spacing w:before="15" w:line="249" w:lineRule="auto"/>
        <w:ind w:left="337" w:right="6139"/>
        <w:jc w:val="center"/>
      </w:pPr>
      <w:r>
        <w:t>U.S. Customs House</w:t>
      </w:r>
    </w:p>
    <w:p w:rsidR="003E0387" w:rsidRDefault="003E0387">
      <w:pPr>
        <w:pStyle w:val="BodyText"/>
        <w:spacing w:before="15" w:line="249" w:lineRule="auto"/>
        <w:ind w:left="337" w:right="6139"/>
        <w:jc w:val="center"/>
      </w:pPr>
      <w:r>
        <w:t>One Bowling Green, Room 606</w:t>
      </w:r>
    </w:p>
    <w:p w:rsidR="003E0387" w:rsidRDefault="003E0387">
      <w:pPr>
        <w:pStyle w:val="BodyText"/>
        <w:spacing w:before="15" w:line="249" w:lineRule="auto"/>
        <w:ind w:left="337" w:right="6139"/>
        <w:jc w:val="center"/>
      </w:pPr>
      <w:r>
        <w:t>New York, NY 1000</w:t>
      </w:r>
      <w:r w:rsidR="00BC5F23">
        <w:t>4</w:t>
      </w:r>
    </w:p>
    <w:p w:rsidR="00625247" w:rsidRDefault="00625247">
      <w:pPr>
        <w:pStyle w:val="BodyText"/>
        <w:spacing w:before="5"/>
        <w:ind w:left="0"/>
        <w:rPr>
          <w:sz w:val="41"/>
        </w:rPr>
      </w:pPr>
      <w:bookmarkStart w:id="0" w:name="_GoBack"/>
      <w:bookmarkEnd w:id="0"/>
    </w:p>
    <w:p w:rsidR="00625247" w:rsidRDefault="009E28A8">
      <w:pPr>
        <w:pStyle w:val="Heading1"/>
        <w:spacing w:line="249" w:lineRule="auto"/>
        <w:ind w:right="6048"/>
        <w:jc w:val="center"/>
      </w:pPr>
      <w:r>
        <w:rPr>
          <w:color w:val="571C1D"/>
          <w:u w:val="single" w:color="571C1D"/>
        </w:rPr>
        <w:t>FOR ADDITIONAL</w:t>
      </w:r>
      <w:r>
        <w:rPr>
          <w:color w:val="571C1D"/>
        </w:rPr>
        <w:t xml:space="preserve"> </w:t>
      </w:r>
      <w:r>
        <w:rPr>
          <w:color w:val="571C1D"/>
          <w:u w:val="single" w:color="571C1D"/>
        </w:rPr>
        <w:t>INFORMATION, PLEASE</w:t>
      </w:r>
      <w:r>
        <w:rPr>
          <w:color w:val="571C1D"/>
        </w:rPr>
        <w:t xml:space="preserve"> </w:t>
      </w:r>
      <w:r>
        <w:rPr>
          <w:color w:val="571C1D"/>
          <w:u w:val="single" w:color="571C1D"/>
        </w:rPr>
        <w:t>CONTACT</w:t>
      </w:r>
      <w:r>
        <w:rPr>
          <w:color w:val="571C1D"/>
        </w:rPr>
        <w:t>:</w:t>
      </w:r>
    </w:p>
    <w:p w:rsidR="00625247" w:rsidRDefault="00BC5F23" w:rsidP="00BC5F23">
      <w:pPr>
        <w:pStyle w:val="BodyText"/>
        <w:spacing w:before="284"/>
      </w:pPr>
      <w:r>
        <w:t xml:space="preserve">NY Southern </w:t>
      </w:r>
      <w:r w:rsidR="009E28A8">
        <w:t>Bankruptcy</w:t>
      </w:r>
      <w:r>
        <w:t xml:space="preserve"> </w:t>
      </w:r>
      <w:r w:rsidR="009E28A8">
        <w:t>Legal Clinic</w:t>
      </w:r>
    </w:p>
    <w:p w:rsidR="00625247" w:rsidRDefault="009E28A8">
      <w:pPr>
        <w:pStyle w:val="BodyText"/>
        <w:spacing w:before="15" w:line="249" w:lineRule="auto"/>
        <w:ind w:right="6177"/>
      </w:pPr>
      <w:r>
        <w:t>(</w:t>
      </w:r>
      <w:r w:rsidR="003E0387">
        <w:t>212</w:t>
      </w:r>
      <w:r>
        <w:t xml:space="preserve">) </w:t>
      </w:r>
      <w:r w:rsidR="003E0387">
        <w:t>284</w:t>
      </w:r>
      <w:r>
        <w:t>-</w:t>
      </w:r>
      <w:r w:rsidR="00BC5F23">
        <w:t>4040</w:t>
      </w:r>
      <w:r>
        <w:t xml:space="preserve"> or visit our website:</w:t>
      </w:r>
      <w:r>
        <w:rPr>
          <w:color w:val="0000FF"/>
        </w:rPr>
        <w:t xml:space="preserve"> </w:t>
      </w:r>
      <w:hyperlink r:id="rId7" w:history="1">
        <w:r w:rsidR="003E0387" w:rsidRPr="00E87F94">
          <w:rPr>
            <w:rStyle w:val="Hyperlink"/>
          </w:rPr>
          <w:t>www.nysb.uscourts.gov</w:t>
        </w:r>
      </w:hyperlink>
    </w:p>
    <w:sectPr w:rsidR="00625247">
      <w:type w:val="continuous"/>
      <w:pgSz w:w="12240" w:h="15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47"/>
    <w:rsid w:val="0005568C"/>
    <w:rsid w:val="000B33E1"/>
    <w:rsid w:val="003E0387"/>
    <w:rsid w:val="0045351D"/>
    <w:rsid w:val="00625247"/>
    <w:rsid w:val="009E28A8"/>
    <w:rsid w:val="00BC5F23"/>
    <w:rsid w:val="00F4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E99D3-E3FC-4423-A4F4-DE50A2DA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7"/>
      <w:outlineLvl w:val="0"/>
    </w:pPr>
    <w:rPr>
      <w:rFonts w:ascii="Arial Rounded MT Bold" w:eastAsia="Arial Rounded MT Bold" w:hAnsi="Arial Rounded MT Bold" w:cs="Arial Rounded MT Bold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03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ysb.uscourt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sb.uscourts.gov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Andino</dc:creator>
  <cp:lastModifiedBy>Antonia Law</cp:lastModifiedBy>
  <cp:revision>3</cp:revision>
  <dcterms:created xsi:type="dcterms:W3CDTF">2019-09-19T19:24:00Z</dcterms:created>
  <dcterms:modified xsi:type="dcterms:W3CDTF">2019-09-19T20:27:00Z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2019-06-27T00:00:00Z</vt:filetime>
  </property>
</Properties>
</file>